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9658A" w14:textId="77777777" w:rsidR="009935BB" w:rsidRPr="009935BB" w:rsidRDefault="009935BB" w:rsidP="009935BB">
      <w:pPr>
        <w:shd w:val="clear" w:color="auto" w:fill="FFFFFF"/>
        <w:spacing w:after="0" w:line="240" w:lineRule="auto"/>
        <w:outlineLvl w:val="2"/>
        <w:rPr>
          <w:rFonts w:ascii="Calibri" w:eastAsia="Times New Roman" w:hAnsi="Calibri" w:cs="Calibri"/>
          <w:color w:val="2F3840"/>
          <w:sz w:val="27"/>
          <w:szCs w:val="27"/>
          <w:lang w:eastAsia="en-GB"/>
        </w:rPr>
      </w:pPr>
      <w:r w:rsidRPr="009935BB">
        <w:rPr>
          <w:rFonts w:ascii="Calibri" w:eastAsia="Times New Roman" w:hAnsi="Calibri" w:cs="Calibri"/>
          <w:color w:val="2F3840"/>
          <w:sz w:val="27"/>
          <w:szCs w:val="27"/>
          <w:lang w:eastAsia="en-GB"/>
        </w:rPr>
        <w:t>Teaching Assistant - Full Time KS2</w:t>
      </w:r>
    </w:p>
    <w:p w14:paraId="583BB542" w14:textId="396EA350" w:rsidR="004F54CF" w:rsidRDefault="009935BB"/>
    <w:p w14:paraId="5A8E0FD5" w14:textId="01A50495" w:rsidR="009935BB" w:rsidRDefault="009935BB" w:rsidP="009935BB">
      <w:pPr>
        <w:shd w:val="clear" w:color="auto" w:fill="FFFFFF"/>
        <w:spacing w:line="240" w:lineRule="auto"/>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t>Start Date: Immediate</w:t>
      </w:r>
    </w:p>
    <w:p w14:paraId="78181C3D" w14:textId="39B5CE4B" w:rsidR="009935BB" w:rsidRDefault="009935BB" w:rsidP="009935BB">
      <w:pPr>
        <w:shd w:val="clear" w:color="auto" w:fill="FFFFFF"/>
        <w:spacing w:line="240" w:lineRule="auto"/>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t>Closing Date: 15/10/2021</w:t>
      </w:r>
    </w:p>
    <w:p w14:paraId="3445EC60" w14:textId="017918C2" w:rsidR="009935BB" w:rsidRDefault="009935BB" w:rsidP="009935BB">
      <w:pPr>
        <w:shd w:val="clear" w:color="auto" w:fill="FFFFFF"/>
        <w:spacing w:line="240" w:lineRule="auto"/>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t xml:space="preserve">To Apply: Complete </w:t>
      </w:r>
      <w:r w:rsidRPr="009935BB">
        <w:rPr>
          <w:rFonts w:ascii="Calibri" w:eastAsia="Times New Roman" w:hAnsi="Calibri" w:cs="Calibri"/>
          <w:color w:val="222222"/>
          <w:sz w:val="24"/>
          <w:szCs w:val="24"/>
          <w:lang w:eastAsia="en-GB"/>
        </w:rPr>
        <w:t xml:space="preserve">an application for and send it to </w:t>
      </w:r>
      <w:hyperlink r:id="rId5" w:history="1">
        <w:r w:rsidRPr="00220A44">
          <w:rPr>
            <w:rStyle w:val="Hyperlink"/>
            <w:rFonts w:ascii="Calibri" w:eastAsia="Times New Roman" w:hAnsi="Calibri" w:cs="Calibri"/>
            <w:sz w:val="24"/>
            <w:szCs w:val="24"/>
            <w:lang w:eastAsia="en-GB"/>
          </w:rPr>
          <w:t>careers@salcombeprep.co.uk</w:t>
        </w:r>
      </w:hyperlink>
      <w:r>
        <w:rPr>
          <w:rFonts w:ascii="Calibri" w:eastAsia="Times New Roman" w:hAnsi="Calibri" w:cs="Calibri"/>
          <w:color w:val="222222"/>
          <w:sz w:val="24"/>
          <w:szCs w:val="24"/>
          <w:lang w:eastAsia="en-GB"/>
        </w:rPr>
        <w:t>. T</w:t>
      </w:r>
      <w:r w:rsidRPr="009935BB">
        <w:rPr>
          <w:rFonts w:ascii="Calibri" w:eastAsia="Times New Roman" w:hAnsi="Calibri" w:cs="Calibri"/>
          <w:color w:val="222222"/>
          <w:sz w:val="24"/>
          <w:szCs w:val="24"/>
          <w:lang w:eastAsia="en-GB"/>
        </w:rPr>
        <w:t xml:space="preserve">he selection process will take place the week commencing </w:t>
      </w:r>
      <w:r>
        <w:rPr>
          <w:rFonts w:ascii="Calibri" w:eastAsia="Times New Roman" w:hAnsi="Calibri" w:cs="Calibri"/>
          <w:color w:val="222222"/>
          <w:sz w:val="24"/>
          <w:szCs w:val="24"/>
          <w:lang w:eastAsia="en-GB"/>
        </w:rPr>
        <w:t>18/10/2021</w:t>
      </w:r>
      <w:r w:rsidRPr="009935BB">
        <w:rPr>
          <w:rFonts w:ascii="Calibri" w:eastAsia="Times New Roman" w:hAnsi="Calibri" w:cs="Calibri"/>
          <w:color w:val="222222"/>
          <w:sz w:val="24"/>
          <w:szCs w:val="24"/>
          <w:lang w:eastAsia="en-GB"/>
        </w:rPr>
        <w:t>. Strong candidates may be approach on application.</w:t>
      </w:r>
    </w:p>
    <w:p w14:paraId="23CF46A9" w14:textId="77777777" w:rsidR="009935BB" w:rsidRDefault="009935BB" w:rsidP="009935BB">
      <w:pPr>
        <w:shd w:val="clear" w:color="auto" w:fill="FFFFFF"/>
        <w:spacing w:line="240" w:lineRule="auto"/>
        <w:rPr>
          <w:rFonts w:ascii="Calibri" w:eastAsia="Times New Roman" w:hAnsi="Calibri" w:cs="Calibri"/>
          <w:color w:val="222222"/>
          <w:sz w:val="24"/>
          <w:szCs w:val="24"/>
          <w:lang w:eastAsia="en-GB"/>
        </w:rPr>
      </w:pPr>
    </w:p>
    <w:p w14:paraId="48FFBC1E" w14:textId="1DB780A7" w:rsidR="009935BB" w:rsidRPr="009935BB" w:rsidRDefault="009935BB" w:rsidP="009935BB">
      <w:pPr>
        <w:shd w:val="clear" w:color="auto" w:fill="FFFFFF"/>
        <w:spacing w:line="240" w:lineRule="auto"/>
        <w:rPr>
          <w:rFonts w:ascii="Calibri" w:eastAsia="Times New Roman" w:hAnsi="Calibri" w:cs="Calibri"/>
          <w:color w:val="222222"/>
          <w:sz w:val="24"/>
          <w:szCs w:val="24"/>
          <w:lang w:eastAsia="en-GB"/>
        </w:rPr>
      </w:pPr>
      <w:r w:rsidRPr="009935BB">
        <w:rPr>
          <w:rFonts w:ascii="Calibri" w:eastAsia="Times New Roman" w:hAnsi="Calibri" w:cs="Calibri"/>
          <w:color w:val="222222"/>
          <w:sz w:val="24"/>
          <w:szCs w:val="24"/>
          <w:lang w:eastAsia="en-GB"/>
        </w:rPr>
        <w:t xml:space="preserve">Salcombe Preparatory School is a thriving co-educational Independent Day School in North London for children from 3 –11 years. </w:t>
      </w:r>
    </w:p>
    <w:p w14:paraId="15E0AE55" w14:textId="77777777" w:rsidR="009935BB" w:rsidRPr="009935BB" w:rsidRDefault="009935BB" w:rsidP="009935BB">
      <w:pPr>
        <w:shd w:val="clear" w:color="auto" w:fill="FFFFFF"/>
        <w:spacing w:line="240" w:lineRule="auto"/>
        <w:rPr>
          <w:rFonts w:ascii="Calibri" w:eastAsia="Times New Roman" w:hAnsi="Calibri" w:cs="Calibri"/>
          <w:color w:val="222222"/>
          <w:sz w:val="24"/>
          <w:szCs w:val="24"/>
          <w:lang w:eastAsia="en-GB"/>
        </w:rPr>
      </w:pPr>
      <w:r w:rsidRPr="009935BB">
        <w:rPr>
          <w:rFonts w:ascii="Calibri" w:eastAsia="Times New Roman" w:hAnsi="Calibri" w:cs="Calibri"/>
          <w:color w:val="222222"/>
          <w:sz w:val="24"/>
          <w:szCs w:val="24"/>
          <w:lang w:eastAsia="en-GB"/>
        </w:rPr>
        <w:t xml:space="preserve">We currently have an exciting opportunity for a Teaching Assistant to join our outstanding team. You will work as an effective member of the KS2 team delivering a flexible, </w:t>
      </w:r>
      <w:proofErr w:type="gramStart"/>
      <w:r w:rsidRPr="009935BB">
        <w:rPr>
          <w:rFonts w:ascii="Calibri" w:eastAsia="Times New Roman" w:hAnsi="Calibri" w:cs="Calibri"/>
          <w:color w:val="222222"/>
          <w:sz w:val="24"/>
          <w:szCs w:val="24"/>
          <w:lang w:eastAsia="en-GB"/>
        </w:rPr>
        <w:t>high quality</w:t>
      </w:r>
      <w:proofErr w:type="gramEnd"/>
      <w:r w:rsidRPr="009935BB">
        <w:rPr>
          <w:rFonts w:ascii="Calibri" w:eastAsia="Times New Roman" w:hAnsi="Calibri" w:cs="Calibri"/>
          <w:color w:val="222222"/>
          <w:sz w:val="24"/>
          <w:szCs w:val="24"/>
          <w:lang w:eastAsia="en-GB"/>
        </w:rPr>
        <w:t xml:space="preserve"> education and care service that meets the needs of our pupils. </w:t>
      </w:r>
    </w:p>
    <w:p w14:paraId="678CA7C7" w14:textId="77777777" w:rsidR="009935BB" w:rsidRPr="009935BB" w:rsidRDefault="009935BB" w:rsidP="009935BB">
      <w:pPr>
        <w:shd w:val="clear" w:color="auto" w:fill="FFFFFF"/>
        <w:spacing w:line="240" w:lineRule="auto"/>
        <w:rPr>
          <w:rFonts w:ascii="Calibri" w:eastAsia="Times New Roman" w:hAnsi="Calibri" w:cs="Calibri"/>
          <w:color w:val="222222"/>
          <w:sz w:val="24"/>
          <w:szCs w:val="24"/>
          <w:lang w:eastAsia="en-GB"/>
        </w:rPr>
      </w:pPr>
      <w:r w:rsidRPr="009935BB">
        <w:rPr>
          <w:rFonts w:ascii="Calibri" w:eastAsia="Times New Roman" w:hAnsi="Calibri" w:cs="Calibri"/>
          <w:color w:val="222222"/>
          <w:sz w:val="24"/>
          <w:szCs w:val="24"/>
          <w:lang w:eastAsia="en-GB"/>
        </w:rPr>
        <w:t xml:space="preserve">If you would like to join our highly motivated and talented </w:t>
      </w:r>
      <w:proofErr w:type="gramStart"/>
      <w:r w:rsidRPr="009935BB">
        <w:rPr>
          <w:rFonts w:ascii="Calibri" w:eastAsia="Times New Roman" w:hAnsi="Calibri" w:cs="Calibri"/>
          <w:color w:val="222222"/>
          <w:sz w:val="24"/>
          <w:szCs w:val="24"/>
          <w:lang w:eastAsia="en-GB"/>
        </w:rPr>
        <w:t>staff</w:t>
      </w:r>
      <w:proofErr w:type="gramEnd"/>
      <w:r w:rsidRPr="009935BB">
        <w:rPr>
          <w:rFonts w:ascii="Calibri" w:eastAsia="Times New Roman" w:hAnsi="Calibri" w:cs="Calibri"/>
          <w:color w:val="222222"/>
          <w:sz w:val="24"/>
          <w:szCs w:val="24"/>
          <w:lang w:eastAsia="en-GB"/>
        </w:rPr>
        <w:t xml:space="preserve"> we should be pleased to hear from you. </w:t>
      </w:r>
    </w:p>
    <w:p w14:paraId="1A0D6047" w14:textId="77777777" w:rsidR="009935BB" w:rsidRPr="009935BB" w:rsidRDefault="009935BB" w:rsidP="009935BB">
      <w:pPr>
        <w:shd w:val="clear" w:color="auto" w:fill="FFFFFF"/>
        <w:spacing w:line="240" w:lineRule="auto"/>
        <w:rPr>
          <w:rFonts w:ascii="Calibri" w:eastAsia="Times New Roman" w:hAnsi="Calibri" w:cs="Calibri"/>
          <w:color w:val="222222"/>
          <w:sz w:val="24"/>
          <w:szCs w:val="24"/>
          <w:lang w:eastAsia="en-GB"/>
        </w:rPr>
      </w:pPr>
      <w:r w:rsidRPr="009935BB">
        <w:rPr>
          <w:rFonts w:ascii="Calibri" w:eastAsia="Times New Roman" w:hAnsi="Calibri" w:cs="Calibri"/>
          <w:color w:val="222222"/>
          <w:sz w:val="24"/>
          <w:szCs w:val="24"/>
          <w:lang w:eastAsia="en-GB"/>
        </w:rPr>
        <w:t>As part of the Cognita Schools Group, a global leader in independent education, we will encourage and support your professional development and will provide comprehensive support for your wellbeing.</w:t>
      </w:r>
    </w:p>
    <w:p w14:paraId="0E333540" w14:textId="77777777" w:rsidR="009935BB" w:rsidRPr="009935BB" w:rsidRDefault="009935BB" w:rsidP="009935BB">
      <w:pPr>
        <w:shd w:val="clear" w:color="auto" w:fill="FFFFFF"/>
        <w:spacing w:line="240" w:lineRule="auto"/>
        <w:rPr>
          <w:rFonts w:ascii="Calibri" w:eastAsia="Times New Roman" w:hAnsi="Calibri" w:cs="Calibri"/>
          <w:color w:val="222222"/>
          <w:sz w:val="24"/>
          <w:szCs w:val="24"/>
          <w:lang w:eastAsia="en-GB"/>
        </w:rPr>
      </w:pPr>
      <w:r w:rsidRPr="009935BB">
        <w:rPr>
          <w:rFonts w:ascii="Calibri" w:eastAsia="Times New Roman" w:hAnsi="Calibri" w:cs="Calibri"/>
          <w:color w:val="222222"/>
          <w:sz w:val="24"/>
          <w:szCs w:val="24"/>
          <w:lang w:eastAsia="en-GB"/>
        </w:rPr>
        <w:t>We can offer you:</w:t>
      </w:r>
    </w:p>
    <w:p w14:paraId="5D8E873B" w14:textId="77777777" w:rsidR="009935BB" w:rsidRPr="009935BB" w:rsidRDefault="009935BB" w:rsidP="009935BB">
      <w:pPr>
        <w:shd w:val="clear" w:color="auto" w:fill="FFFFFF"/>
        <w:spacing w:line="240" w:lineRule="auto"/>
        <w:rPr>
          <w:rFonts w:ascii="Calibri" w:eastAsia="Times New Roman" w:hAnsi="Calibri" w:cs="Calibri"/>
          <w:color w:val="222222"/>
          <w:sz w:val="24"/>
          <w:szCs w:val="24"/>
          <w:lang w:eastAsia="en-GB"/>
        </w:rPr>
      </w:pPr>
      <w:r w:rsidRPr="009935BB">
        <w:rPr>
          <w:rFonts w:ascii="Calibri" w:eastAsia="Times New Roman" w:hAnsi="Calibri" w:cs="Calibri"/>
          <w:color w:val="222222"/>
          <w:sz w:val="24"/>
          <w:szCs w:val="24"/>
          <w:lang w:eastAsia="en-GB"/>
        </w:rPr>
        <w:t xml:space="preserve">• Small class sizes in a well-equipped setting </w:t>
      </w:r>
    </w:p>
    <w:p w14:paraId="3FE6B801" w14:textId="77777777" w:rsidR="009935BB" w:rsidRPr="009935BB" w:rsidRDefault="009935BB" w:rsidP="009935BB">
      <w:pPr>
        <w:shd w:val="clear" w:color="auto" w:fill="FFFFFF"/>
        <w:spacing w:line="240" w:lineRule="auto"/>
        <w:rPr>
          <w:rFonts w:ascii="Calibri" w:eastAsia="Times New Roman" w:hAnsi="Calibri" w:cs="Calibri"/>
          <w:color w:val="222222"/>
          <w:sz w:val="24"/>
          <w:szCs w:val="24"/>
          <w:lang w:eastAsia="en-GB"/>
        </w:rPr>
      </w:pPr>
      <w:r w:rsidRPr="009935BB">
        <w:rPr>
          <w:rFonts w:ascii="Calibri" w:eastAsia="Times New Roman" w:hAnsi="Calibri" w:cs="Calibri"/>
          <w:color w:val="222222"/>
          <w:sz w:val="24"/>
          <w:szCs w:val="24"/>
          <w:lang w:eastAsia="en-GB"/>
        </w:rPr>
        <w:t xml:space="preserve">• Full induction and continued professional development opportunities </w:t>
      </w:r>
    </w:p>
    <w:p w14:paraId="112DC27A" w14:textId="77777777" w:rsidR="009935BB" w:rsidRPr="009935BB" w:rsidRDefault="009935BB" w:rsidP="009935BB">
      <w:pPr>
        <w:shd w:val="clear" w:color="auto" w:fill="FFFFFF"/>
        <w:spacing w:line="240" w:lineRule="auto"/>
        <w:rPr>
          <w:rFonts w:ascii="Calibri" w:eastAsia="Times New Roman" w:hAnsi="Calibri" w:cs="Calibri"/>
          <w:color w:val="222222"/>
          <w:sz w:val="24"/>
          <w:szCs w:val="24"/>
          <w:lang w:eastAsia="en-GB"/>
        </w:rPr>
      </w:pPr>
      <w:r w:rsidRPr="009935BB">
        <w:rPr>
          <w:rFonts w:ascii="Calibri" w:eastAsia="Times New Roman" w:hAnsi="Calibri" w:cs="Calibri"/>
          <w:color w:val="222222"/>
          <w:sz w:val="24"/>
          <w:szCs w:val="24"/>
          <w:lang w:eastAsia="en-GB"/>
        </w:rPr>
        <w:t xml:space="preserve">• A dedicated, friendly and inspirational team </w:t>
      </w:r>
    </w:p>
    <w:p w14:paraId="238A7A12" w14:textId="77777777" w:rsidR="009935BB" w:rsidRPr="009935BB" w:rsidRDefault="009935BB" w:rsidP="009935BB">
      <w:pPr>
        <w:shd w:val="clear" w:color="auto" w:fill="FFFFFF"/>
        <w:spacing w:line="240" w:lineRule="auto"/>
        <w:rPr>
          <w:rFonts w:ascii="Calibri" w:eastAsia="Times New Roman" w:hAnsi="Calibri" w:cs="Calibri"/>
          <w:color w:val="222222"/>
          <w:sz w:val="24"/>
          <w:szCs w:val="24"/>
          <w:lang w:eastAsia="en-GB"/>
        </w:rPr>
      </w:pPr>
      <w:r w:rsidRPr="009935BB">
        <w:rPr>
          <w:rFonts w:ascii="Calibri" w:eastAsia="Times New Roman" w:hAnsi="Calibri" w:cs="Calibri"/>
          <w:color w:val="222222"/>
          <w:sz w:val="24"/>
          <w:szCs w:val="24"/>
          <w:lang w:eastAsia="en-GB"/>
        </w:rPr>
        <w:t xml:space="preserve">• Competitive salary based on qualifications and experience </w:t>
      </w:r>
    </w:p>
    <w:p w14:paraId="1279BD6A" w14:textId="77777777" w:rsidR="009935BB" w:rsidRPr="009935BB" w:rsidRDefault="009935BB" w:rsidP="009935BB">
      <w:pPr>
        <w:shd w:val="clear" w:color="auto" w:fill="FFFFFF"/>
        <w:spacing w:line="240" w:lineRule="auto"/>
        <w:rPr>
          <w:rFonts w:ascii="Calibri" w:eastAsia="Times New Roman" w:hAnsi="Calibri" w:cs="Calibri"/>
          <w:color w:val="222222"/>
          <w:sz w:val="24"/>
          <w:szCs w:val="24"/>
          <w:lang w:eastAsia="en-GB"/>
        </w:rPr>
      </w:pPr>
      <w:r w:rsidRPr="009935BB">
        <w:rPr>
          <w:rFonts w:ascii="Calibri" w:eastAsia="Times New Roman" w:hAnsi="Calibri" w:cs="Calibri"/>
          <w:color w:val="222222"/>
          <w:sz w:val="24"/>
          <w:szCs w:val="24"/>
          <w:lang w:eastAsia="en-GB"/>
        </w:rPr>
        <w:t xml:space="preserve">• A number of initiatives focused on the wellbeing of our staff including: </w:t>
      </w:r>
    </w:p>
    <w:p w14:paraId="636439D0" w14:textId="77777777" w:rsidR="009935BB" w:rsidRPr="009935BB" w:rsidRDefault="009935BB" w:rsidP="009935BB">
      <w:pPr>
        <w:shd w:val="clear" w:color="auto" w:fill="FFFFFF"/>
        <w:spacing w:line="240" w:lineRule="auto"/>
        <w:rPr>
          <w:rFonts w:ascii="Calibri" w:eastAsia="Times New Roman" w:hAnsi="Calibri" w:cs="Calibri"/>
          <w:color w:val="222222"/>
          <w:sz w:val="24"/>
          <w:szCs w:val="24"/>
          <w:lang w:eastAsia="en-GB"/>
        </w:rPr>
      </w:pPr>
      <w:r w:rsidRPr="009935BB">
        <w:rPr>
          <w:rFonts w:ascii="Calibri" w:eastAsia="Times New Roman" w:hAnsi="Calibri" w:cs="Calibri"/>
          <w:color w:val="222222"/>
          <w:sz w:val="24"/>
          <w:szCs w:val="24"/>
          <w:lang w:eastAsia="en-GB"/>
        </w:rPr>
        <w:t xml:space="preserve">o Inclusive paid lunches </w:t>
      </w:r>
    </w:p>
    <w:p w14:paraId="170AC425" w14:textId="77777777" w:rsidR="009935BB" w:rsidRPr="009935BB" w:rsidRDefault="009935BB" w:rsidP="009935BB">
      <w:pPr>
        <w:shd w:val="clear" w:color="auto" w:fill="FFFFFF"/>
        <w:spacing w:line="240" w:lineRule="auto"/>
        <w:rPr>
          <w:rFonts w:ascii="Calibri" w:eastAsia="Times New Roman" w:hAnsi="Calibri" w:cs="Calibri"/>
          <w:color w:val="222222"/>
          <w:sz w:val="24"/>
          <w:szCs w:val="24"/>
          <w:lang w:eastAsia="en-GB"/>
        </w:rPr>
      </w:pPr>
      <w:r w:rsidRPr="009935BB">
        <w:rPr>
          <w:rFonts w:ascii="Calibri" w:eastAsia="Times New Roman" w:hAnsi="Calibri" w:cs="Calibri"/>
          <w:color w:val="222222"/>
          <w:sz w:val="24"/>
          <w:szCs w:val="24"/>
          <w:lang w:eastAsia="en-GB"/>
        </w:rPr>
        <w:t>o School fee discounts</w:t>
      </w:r>
    </w:p>
    <w:p w14:paraId="13138248" w14:textId="77777777" w:rsidR="009935BB" w:rsidRPr="009935BB" w:rsidRDefault="009935BB" w:rsidP="009935BB">
      <w:pPr>
        <w:shd w:val="clear" w:color="auto" w:fill="FFFFFF"/>
        <w:spacing w:line="240" w:lineRule="auto"/>
        <w:rPr>
          <w:rFonts w:ascii="Calibri" w:eastAsia="Times New Roman" w:hAnsi="Calibri" w:cs="Calibri"/>
          <w:color w:val="222222"/>
          <w:sz w:val="24"/>
          <w:szCs w:val="24"/>
          <w:lang w:eastAsia="en-GB"/>
        </w:rPr>
      </w:pPr>
      <w:r w:rsidRPr="009935BB">
        <w:rPr>
          <w:rFonts w:ascii="Calibri" w:eastAsia="Times New Roman" w:hAnsi="Calibri" w:cs="Calibri"/>
          <w:color w:val="222222"/>
          <w:sz w:val="24"/>
          <w:szCs w:val="24"/>
          <w:lang w:eastAsia="en-GB"/>
        </w:rPr>
        <w:t xml:space="preserve">o Access to Cognita Care First- a leading independent provider of employee support services offering professionally qualified counsellors and information specialists </w:t>
      </w:r>
    </w:p>
    <w:p w14:paraId="6E79B887" w14:textId="77777777" w:rsidR="009935BB" w:rsidRPr="009935BB" w:rsidRDefault="009935BB" w:rsidP="009935BB">
      <w:pPr>
        <w:shd w:val="clear" w:color="auto" w:fill="FFFFFF"/>
        <w:spacing w:line="240" w:lineRule="auto"/>
        <w:rPr>
          <w:rFonts w:ascii="Calibri" w:eastAsia="Times New Roman" w:hAnsi="Calibri" w:cs="Calibri"/>
          <w:color w:val="222222"/>
          <w:sz w:val="24"/>
          <w:szCs w:val="24"/>
          <w:lang w:eastAsia="en-GB"/>
        </w:rPr>
      </w:pPr>
      <w:r w:rsidRPr="009935BB">
        <w:rPr>
          <w:rFonts w:ascii="Calibri" w:eastAsia="Times New Roman" w:hAnsi="Calibri" w:cs="Calibri"/>
          <w:color w:val="222222"/>
          <w:sz w:val="24"/>
          <w:szCs w:val="24"/>
          <w:lang w:eastAsia="en-GB"/>
        </w:rPr>
        <w:t xml:space="preserve">o Membership of ‘My Staff Shop’ -an opportunity to save money at high street shops </w:t>
      </w:r>
    </w:p>
    <w:p w14:paraId="4EA911F9" w14:textId="77777777" w:rsidR="009935BB" w:rsidRPr="009935BB" w:rsidRDefault="009935BB" w:rsidP="009935BB">
      <w:pPr>
        <w:shd w:val="clear" w:color="auto" w:fill="FFFFFF"/>
        <w:spacing w:line="240" w:lineRule="auto"/>
        <w:rPr>
          <w:rFonts w:ascii="Calibri" w:eastAsia="Times New Roman" w:hAnsi="Calibri" w:cs="Calibri"/>
          <w:color w:val="222222"/>
          <w:sz w:val="24"/>
          <w:szCs w:val="24"/>
          <w:lang w:eastAsia="en-GB"/>
        </w:rPr>
      </w:pPr>
      <w:r w:rsidRPr="009935BB">
        <w:rPr>
          <w:rFonts w:ascii="Calibri" w:eastAsia="Times New Roman" w:hAnsi="Calibri" w:cs="Calibri"/>
          <w:color w:val="222222"/>
          <w:sz w:val="24"/>
          <w:szCs w:val="24"/>
          <w:lang w:eastAsia="en-GB"/>
        </w:rPr>
        <w:t xml:space="preserve">o Increased holiday allowance in comparison to state regulated schools </w:t>
      </w:r>
    </w:p>
    <w:p w14:paraId="47234BE8" w14:textId="77777777" w:rsidR="009935BB" w:rsidRPr="009935BB" w:rsidRDefault="009935BB" w:rsidP="009935BB">
      <w:pPr>
        <w:shd w:val="clear" w:color="auto" w:fill="FFFFFF"/>
        <w:spacing w:line="240" w:lineRule="auto"/>
        <w:rPr>
          <w:rFonts w:ascii="Calibri" w:eastAsia="Times New Roman" w:hAnsi="Calibri" w:cs="Calibri"/>
          <w:color w:val="222222"/>
          <w:sz w:val="24"/>
          <w:szCs w:val="24"/>
          <w:lang w:eastAsia="en-GB"/>
        </w:rPr>
      </w:pPr>
      <w:r w:rsidRPr="009935BB">
        <w:rPr>
          <w:rFonts w:ascii="Calibri" w:eastAsia="Times New Roman" w:hAnsi="Calibri" w:cs="Calibri"/>
          <w:color w:val="222222"/>
          <w:sz w:val="24"/>
          <w:szCs w:val="24"/>
          <w:lang w:eastAsia="en-GB"/>
        </w:rPr>
        <w:t>o ‘Super Camps’ holiday discount for your children</w:t>
      </w:r>
    </w:p>
    <w:p w14:paraId="3023E3F1" w14:textId="77777777" w:rsidR="009935BB" w:rsidRPr="009935BB" w:rsidRDefault="009935BB" w:rsidP="009935BB">
      <w:pPr>
        <w:shd w:val="clear" w:color="auto" w:fill="FFFFFF"/>
        <w:spacing w:line="240" w:lineRule="auto"/>
        <w:rPr>
          <w:rFonts w:ascii="Calibri" w:eastAsia="Times New Roman" w:hAnsi="Calibri" w:cs="Calibri"/>
          <w:color w:val="222222"/>
          <w:sz w:val="24"/>
          <w:szCs w:val="24"/>
          <w:lang w:eastAsia="en-GB"/>
        </w:rPr>
      </w:pPr>
      <w:r w:rsidRPr="009935BB">
        <w:rPr>
          <w:rFonts w:ascii="Calibri" w:eastAsia="Times New Roman" w:hAnsi="Calibri" w:cs="Calibri"/>
          <w:color w:val="222222"/>
          <w:sz w:val="24"/>
          <w:szCs w:val="24"/>
          <w:lang w:eastAsia="en-GB"/>
        </w:rPr>
        <w:t>o Eye-test reimbursement for VDU operators</w:t>
      </w:r>
    </w:p>
    <w:p w14:paraId="7DB9D4CF" w14:textId="77777777" w:rsidR="009935BB" w:rsidRDefault="009935BB" w:rsidP="009935BB">
      <w:pPr>
        <w:shd w:val="clear" w:color="auto" w:fill="FFFFFF"/>
        <w:spacing w:line="240" w:lineRule="auto"/>
        <w:rPr>
          <w:rFonts w:ascii="Calibri" w:eastAsia="Times New Roman" w:hAnsi="Calibri" w:cs="Calibri"/>
          <w:color w:val="222222"/>
          <w:sz w:val="24"/>
          <w:szCs w:val="24"/>
          <w:lang w:eastAsia="en-GB"/>
        </w:rPr>
      </w:pPr>
    </w:p>
    <w:p w14:paraId="1934CFB8" w14:textId="77777777" w:rsidR="009935BB" w:rsidRDefault="009935BB" w:rsidP="009935BB">
      <w:pPr>
        <w:shd w:val="clear" w:color="auto" w:fill="FFFFFF"/>
        <w:spacing w:line="240" w:lineRule="auto"/>
        <w:rPr>
          <w:rFonts w:ascii="Calibri" w:eastAsia="Times New Roman" w:hAnsi="Calibri" w:cs="Calibri"/>
          <w:color w:val="222222"/>
          <w:sz w:val="24"/>
          <w:szCs w:val="24"/>
          <w:lang w:eastAsia="en-GB"/>
        </w:rPr>
      </w:pPr>
    </w:p>
    <w:p w14:paraId="6BEC542A" w14:textId="5D26165D" w:rsidR="009935BB" w:rsidRPr="009935BB" w:rsidRDefault="009935BB" w:rsidP="009935BB">
      <w:pPr>
        <w:shd w:val="clear" w:color="auto" w:fill="FFFFFF"/>
        <w:spacing w:line="240" w:lineRule="auto"/>
        <w:rPr>
          <w:rFonts w:ascii="Calibri" w:eastAsia="Times New Roman" w:hAnsi="Calibri" w:cs="Calibri"/>
          <w:color w:val="222222"/>
          <w:sz w:val="24"/>
          <w:szCs w:val="24"/>
          <w:lang w:eastAsia="en-GB"/>
        </w:rPr>
      </w:pPr>
      <w:r w:rsidRPr="009935BB">
        <w:rPr>
          <w:rFonts w:ascii="Calibri" w:eastAsia="Times New Roman" w:hAnsi="Calibri" w:cs="Calibri"/>
          <w:color w:val="222222"/>
          <w:sz w:val="24"/>
          <w:szCs w:val="24"/>
          <w:lang w:eastAsia="en-GB"/>
        </w:rPr>
        <w:lastRenderedPageBreak/>
        <w:t xml:space="preserve">Our ideal candidate will: </w:t>
      </w:r>
    </w:p>
    <w:p w14:paraId="6465B143" w14:textId="77777777" w:rsidR="009935BB" w:rsidRPr="009935BB" w:rsidRDefault="009935BB" w:rsidP="009935BB">
      <w:pPr>
        <w:shd w:val="clear" w:color="auto" w:fill="FFFFFF"/>
        <w:spacing w:line="240" w:lineRule="auto"/>
        <w:rPr>
          <w:rFonts w:ascii="Calibri" w:eastAsia="Times New Roman" w:hAnsi="Calibri" w:cs="Calibri"/>
          <w:color w:val="222222"/>
          <w:sz w:val="24"/>
          <w:szCs w:val="24"/>
          <w:lang w:eastAsia="en-GB"/>
        </w:rPr>
      </w:pPr>
      <w:r w:rsidRPr="009935BB">
        <w:rPr>
          <w:rFonts w:ascii="Calibri" w:eastAsia="Times New Roman" w:hAnsi="Calibri" w:cs="Calibri"/>
          <w:color w:val="222222"/>
          <w:sz w:val="24"/>
          <w:szCs w:val="24"/>
          <w:lang w:eastAsia="en-GB"/>
        </w:rPr>
        <w:t xml:space="preserve">• Show a clear commitment to the provision of </w:t>
      </w:r>
      <w:proofErr w:type="gramStart"/>
      <w:r w:rsidRPr="009935BB">
        <w:rPr>
          <w:rFonts w:ascii="Calibri" w:eastAsia="Times New Roman" w:hAnsi="Calibri" w:cs="Calibri"/>
          <w:color w:val="222222"/>
          <w:sz w:val="24"/>
          <w:szCs w:val="24"/>
          <w:lang w:eastAsia="en-GB"/>
        </w:rPr>
        <w:t>high quality</w:t>
      </w:r>
      <w:proofErr w:type="gramEnd"/>
      <w:r w:rsidRPr="009935BB">
        <w:rPr>
          <w:rFonts w:ascii="Calibri" w:eastAsia="Times New Roman" w:hAnsi="Calibri" w:cs="Calibri"/>
          <w:color w:val="222222"/>
          <w:sz w:val="24"/>
          <w:szCs w:val="24"/>
          <w:lang w:eastAsia="en-GB"/>
        </w:rPr>
        <w:t xml:space="preserve"> education </w:t>
      </w:r>
    </w:p>
    <w:p w14:paraId="2C4E47A9" w14:textId="77777777" w:rsidR="009935BB" w:rsidRPr="009935BB" w:rsidRDefault="009935BB" w:rsidP="009935BB">
      <w:pPr>
        <w:shd w:val="clear" w:color="auto" w:fill="FFFFFF"/>
        <w:spacing w:line="240" w:lineRule="auto"/>
        <w:rPr>
          <w:rFonts w:ascii="Calibri" w:eastAsia="Times New Roman" w:hAnsi="Calibri" w:cs="Calibri"/>
          <w:color w:val="222222"/>
          <w:sz w:val="24"/>
          <w:szCs w:val="24"/>
          <w:lang w:eastAsia="en-GB"/>
        </w:rPr>
      </w:pPr>
      <w:r w:rsidRPr="009935BB">
        <w:rPr>
          <w:rFonts w:ascii="Calibri" w:eastAsia="Times New Roman" w:hAnsi="Calibri" w:cs="Calibri"/>
          <w:color w:val="222222"/>
          <w:sz w:val="24"/>
          <w:szCs w:val="24"/>
          <w:lang w:eastAsia="en-GB"/>
        </w:rPr>
        <w:t>• Have a positive approach to learning new skills through teamwork and training opportunities</w:t>
      </w:r>
    </w:p>
    <w:p w14:paraId="521FDC96" w14:textId="77777777" w:rsidR="009935BB" w:rsidRPr="009935BB" w:rsidRDefault="009935BB" w:rsidP="009935BB">
      <w:pPr>
        <w:shd w:val="clear" w:color="auto" w:fill="FFFFFF"/>
        <w:spacing w:line="240" w:lineRule="auto"/>
        <w:rPr>
          <w:rFonts w:ascii="Calibri" w:eastAsia="Times New Roman" w:hAnsi="Calibri" w:cs="Calibri"/>
          <w:color w:val="222222"/>
          <w:sz w:val="24"/>
          <w:szCs w:val="24"/>
          <w:lang w:eastAsia="en-GB"/>
        </w:rPr>
      </w:pPr>
      <w:r w:rsidRPr="009935BB">
        <w:rPr>
          <w:rFonts w:ascii="Calibri" w:eastAsia="Times New Roman" w:hAnsi="Calibri" w:cs="Calibri"/>
          <w:color w:val="222222"/>
          <w:sz w:val="24"/>
          <w:szCs w:val="24"/>
          <w:lang w:eastAsia="en-GB"/>
        </w:rPr>
        <w:t>• Show an interest in the care, learning and development of children</w:t>
      </w:r>
    </w:p>
    <w:p w14:paraId="3B112BA0" w14:textId="77777777" w:rsidR="009935BB" w:rsidRDefault="009935BB" w:rsidP="009935BB">
      <w:pPr>
        <w:shd w:val="clear" w:color="auto" w:fill="FFFFFF"/>
        <w:spacing w:line="240" w:lineRule="auto"/>
        <w:rPr>
          <w:rFonts w:ascii="Calibri" w:eastAsia="Times New Roman" w:hAnsi="Calibri" w:cs="Calibri"/>
          <w:color w:val="222222"/>
          <w:sz w:val="24"/>
          <w:szCs w:val="24"/>
          <w:lang w:eastAsia="en-GB"/>
        </w:rPr>
      </w:pPr>
      <w:r w:rsidRPr="009935BB">
        <w:rPr>
          <w:rFonts w:ascii="Calibri" w:eastAsia="Times New Roman" w:hAnsi="Calibri" w:cs="Calibri"/>
          <w:color w:val="222222"/>
          <w:sz w:val="24"/>
          <w:szCs w:val="24"/>
          <w:lang w:eastAsia="en-GB"/>
        </w:rPr>
        <w:t>• Be an effective team player who can work collaboratively with a small and passionate team</w:t>
      </w:r>
    </w:p>
    <w:p w14:paraId="58781E54" w14:textId="0E162253" w:rsidR="009935BB" w:rsidRPr="009935BB" w:rsidRDefault="009935BB" w:rsidP="009935BB">
      <w:pPr>
        <w:shd w:val="clear" w:color="auto" w:fill="FFFFFF"/>
        <w:spacing w:line="240" w:lineRule="auto"/>
        <w:rPr>
          <w:rFonts w:ascii="Calibri" w:eastAsia="Times New Roman" w:hAnsi="Calibri" w:cs="Calibri"/>
          <w:color w:val="222222"/>
          <w:sz w:val="24"/>
          <w:szCs w:val="24"/>
          <w:lang w:eastAsia="en-GB"/>
        </w:rPr>
      </w:pPr>
      <w:r w:rsidRPr="009935BB">
        <w:rPr>
          <w:rFonts w:ascii="Calibri" w:eastAsia="Times New Roman" w:hAnsi="Calibri" w:cs="Calibri"/>
          <w:color w:val="222222"/>
          <w:sz w:val="24"/>
          <w:szCs w:val="24"/>
          <w:lang w:eastAsia="en-GB"/>
        </w:rPr>
        <w:t xml:space="preserve">• Have high expectations of themselves and the children, be flexible and adaptable and can use their initiative. </w:t>
      </w:r>
    </w:p>
    <w:p w14:paraId="133059F4" w14:textId="115F4A9A" w:rsidR="009935BB" w:rsidRPr="009935BB" w:rsidRDefault="009935BB" w:rsidP="009935BB">
      <w:pPr>
        <w:shd w:val="clear" w:color="auto" w:fill="FFFFFF"/>
        <w:spacing w:line="240" w:lineRule="auto"/>
        <w:rPr>
          <w:rFonts w:ascii="Calibri" w:eastAsia="Times New Roman" w:hAnsi="Calibri" w:cs="Calibri"/>
          <w:color w:val="222222"/>
          <w:sz w:val="24"/>
          <w:szCs w:val="24"/>
          <w:lang w:eastAsia="en-GB"/>
        </w:rPr>
      </w:pPr>
      <w:r w:rsidRPr="009935BB">
        <w:rPr>
          <w:rFonts w:ascii="Calibri" w:eastAsia="Times New Roman" w:hAnsi="Calibri" w:cs="Calibri"/>
          <w:color w:val="222222"/>
          <w:sz w:val="24"/>
          <w:szCs w:val="24"/>
          <w:lang w:eastAsia="en-GB"/>
        </w:rPr>
        <w:t>Hours of Work</w:t>
      </w:r>
      <w:r>
        <w:rPr>
          <w:rFonts w:ascii="Calibri" w:eastAsia="Times New Roman" w:hAnsi="Calibri" w:cs="Calibri"/>
          <w:color w:val="222222"/>
          <w:sz w:val="24"/>
          <w:szCs w:val="24"/>
          <w:lang w:eastAsia="en-GB"/>
        </w:rPr>
        <w:t>:</w:t>
      </w:r>
    </w:p>
    <w:p w14:paraId="40F7AC86" w14:textId="24DB6FDD" w:rsidR="009935BB" w:rsidRPr="009935BB" w:rsidRDefault="009935BB" w:rsidP="009935BB">
      <w:pPr>
        <w:shd w:val="clear" w:color="auto" w:fill="FFFFFF"/>
        <w:spacing w:line="240" w:lineRule="auto"/>
        <w:rPr>
          <w:rFonts w:ascii="Calibri" w:eastAsia="Times New Roman" w:hAnsi="Calibri" w:cs="Calibri"/>
          <w:color w:val="222222"/>
          <w:sz w:val="24"/>
          <w:szCs w:val="24"/>
          <w:lang w:eastAsia="en-GB"/>
        </w:rPr>
      </w:pPr>
      <w:r w:rsidRPr="009935BB">
        <w:rPr>
          <w:rFonts w:ascii="Calibri" w:eastAsia="Times New Roman" w:hAnsi="Calibri" w:cs="Calibri"/>
          <w:color w:val="222222"/>
          <w:sz w:val="24"/>
          <w:szCs w:val="24"/>
          <w:lang w:eastAsia="en-GB"/>
        </w:rPr>
        <w:t>8.30</w:t>
      </w:r>
      <w:r>
        <w:rPr>
          <w:rFonts w:ascii="Calibri" w:eastAsia="Times New Roman" w:hAnsi="Calibri" w:cs="Calibri"/>
          <w:color w:val="222222"/>
          <w:sz w:val="24"/>
          <w:szCs w:val="24"/>
          <w:lang w:eastAsia="en-GB"/>
        </w:rPr>
        <w:t xml:space="preserve"> </w:t>
      </w:r>
      <w:proofErr w:type="spellStart"/>
      <w:r w:rsidRPr="009935BB">
        <w:rPr>
          <w:rFonts w:ascii="Calibri" w:eastAsia="Times New Roman" w:hAnsi="Calibri" w:cs="Calibri"/>
          <w:color w:val="222222"/>
          <w:sz w:val="24"/>
          <w:szCs w:val="24"/>
          <w:lang w:eastAsia="en-GB"/>
        </w:rPr>
        <w:t>a.m</w:t>
      </w:r>
      <w:proofErr w:type="spellEnd"/>
      <w:r w:rsidRPr="009935BB">
        <w:rPr>
          <w:rFonts w:ascii="Calibri" w:eastAsia="Times New Roman" w:hAnsi="Calibri" w:cs="Calibri"/>
          <w:color w:val="222222"/>
          <w:sz w:val="24"/>
          <w:szCs w:val="24"/>
          <w:lang w:eastAsia="en-GB"/>
        </w:rPr>
        <w:t xml:space="preserve"> to 4.00</w:t>
      </w:r>
      <w:r>
        <w:rPr>
          <w:rFonts w:ascii="Calibri" w:eastAsia="Times New Roman" w:hAnsi="Calibri" w:cs="Calibri"/>
          <w:color w:val="222222"/>
          <w:sz w:val="24"/>
          <w:szCs w:val="24"/>
          <w:lang w:eastAsia="en-GB"/>
        </w:rPr>
        <w:t xml:space="preserve"> </w:t>
      </w:r>
      <w:proofErr w:type="spellStart"/>
      <w:r w:rsidRPr="009935BB">
        <w:rPr>
          <w:rFonts w:ascii="Calibri" w:eastAsia="Times New Roman" w:hAnsi="Calibri" w:cs="Calibri"/>
          <w:color w:val="222222"/>
          <w:sz w:val="24"/>
          <w:szCs w:val="24"/>
          <w:lang w:eastAsia="en-GB"/>
        </w:rPr>
        <w:t>p.m</w:t>
      </w:r>
      <w:proofErr w:type="spellEnd"/>
      <w:r w:rsidRPr="009935BB">
        <w:rPr>
          <w:rFonts w:ascii="Calibri" w:eastAsia="Times New Roman" w:hAnsi="Calibri" w:cs="Calibri"/>
          <w:color w:val="222222"/>
          <w:sz w:val="24"/>
          <w:szCs w:val="24"/>
          <w:lang w:eastAsia="en-GB"/>
        </w:rPr>
        <w:t xml:space="preserve"> </w:t>
      </w:r>
    </w:p>
    <w:p w14:paraId="78A26412" w14:textId="77777777" w:rsidR="009935BB" w:rsidRPr="009935BB" w:rsidRDefault="009935BB" w:rsidP="009935BB">
      <w:pPr>
        <w:shd w:val="clear" w:color="auto" w:fill="FFFFFF"/>
        <w:spacing w:line="240" w:lineRule="auto"/>
        <w:rPr>
          <w:rFonts w:ascii="Calibri" w:eastAsia="Times New Roman" w:hAnsi="Calibri" w:cs="Calibri"/>
          <w:color w:val="222222"/>
          <w:sz w:val="24"/>
          <w:szCs w:val="24"/>
          <w:lang w:eastAsia="en-GB"/>
        </w:rPr>
      </w:pPr>
      <w:r w:rsidRPr="009935BB">
        <w:rPr>
          <w:rFonts w:ascii="Calibri" w:eastAsia="Times New Roman" w:hAnsi="Calibri" w:cs="Calibri"/>
          <w:color w:val="222222"/>
          <w:sz w:val="24"/>
          <w:szCs w:val="24"/>
          <w:lang w:eastAsia="en-GB"/>
        </w:rPr>
        <w:t>Cognita Schools are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w:t>
      </w:r>
    </w:p>
    <w:p w14:paraId="647C13D2" w14:textId="77777777" w:rsidR="009935BB" w:rsidRDefault="009935BB"/>
    <w:sectPr w:rsidR="009935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D1B0A"/>
    <w:multiLevelType w:val="multilevel"/>
    <w:tmpl w:val="2460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5BB"/>
    <w:rsid w:val="00286D6A"/>
    <w:rsid w:val="0049780A"/>
    <w:rsid w:val="00993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3B095"/>
  <w15:chartTrackingRefBased/>
  <w15:docId w15:val="{AA5D515C-A95E-4D00-B9AB-88C1D10D3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935B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35BB"/>
    <w:rPr>
      <w:rFonts w:ascii="Times New Roman" w:eastAsia="Times New Roman" w:hAnsi="Times New Roman" w:cs="Times New Roman"/>
      <w:b/>
      <w:bCs/>
      <w:sz w:val="27"/>
      <w:szCs w:val="27"/>
      <w:lang w:eastAsia="en-GB"/>
    </w:rPr>
  </w:style>
  <w:style w:type="paragraph" w:customStyle="1" w:styleId="public-draftstyledefault-unorderedlistitem">
    <w:name w:val="public-draftstyledefault-unorderedlistitem"/>
    <w:basedOn w:val="Normal"/>
    <w:rsid w:val="009935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935BB"/>
    <w:rPr>
      <w:color w:val="0563C1" w:themeColor="hyperlink"/>
      <w:u w:val="single"/>
    </w:rPr>
  </w:style>
  <w:style w:type="character" w:styleId="UnresolvedMention">
    <w:name w:val="Unresolved Mention"/>
    <w:basedOn w:val="DefaultParagraphFont"/>
    <w:uiPriority w:val="99"/>
    <w:semiHidden/>
    <w:unhideWhenUsed/>
    <w:rsid w:val="00993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215303">
      <w:bodyDiv w:val="1"/>
      <w:marLeft w:val="0"/>
      <w:marRight w:val="0"/>
      <w:marTop w:val="0"/>
      <w:marBottom w:val="0"/>
      <w:divBdr>
        <w:top w:val="none" w:sz="0" w:space="0" w:color="auto"/>
        <w:left w:val="none" w:sz="0" w:space="0" w:color="auto"/>
        <w:bottom w:val="none" w:sz="0" w:space="0" w:color="auto"/>
        <w:right w:val="none" w:sz="0" w:space="0" w:color="auto"/>
      </w:divBdr>
      <w:divsChild>
        <w:div w:id="1878658983">
          <w:marLeft w:val="0"/>
          <w:marRight w:val="0"/>
          <w:marTop w:val="0"/>
          <w:marBottom w:val="0"/>
          <w:divBdr>
            <w:top w:val="none" w:sz="0" w:space="0" w:color="auto"/>
            <w:left w:val="none" w:sz="0" w:space="0" w:color="auto"/>
            <w:bottom w:val="none" w:sz="0" w:space="0" w:color="auto"/>
            <w:right w:val="none" w:sz="0" w:space="0" w:color="auto"/>
          </w:divBdr>
          <w:divsChild>
            <w:div w:id="90666806">
              <w:marLeft w:val="0"/>
              <w:marRight w:val="0"/>
              <w:marTop w:val="240"/>
              <w:marBottom w:val="240"/>
              <w:divBdr>
                <w:top w:val="none" w:sz="0" w:space="0" w:color="auto"/>
                <w:left w:val="none" w:sz="0" w:space="0" w:color="auto"/>
                <w:bottom w:val="none" w:sz="0" w:space="0" w:color="auto"/>
                <w:right w:val="none" w:sz="0" w:space="0" w:color="auto"/>
              </w:divBdr>
            </w:div>
          </w:divsChild>
        </w:div>
        <w:div w:id="1585797541">
          <w:marLeft w:val="0"/>
          <w:marRight w:val="0"/>
          <w:marTop w:val="0"/>
          <w:marBottom w:val="0"/>
          <w:divBdr>
            <w:top w:val="none" w:sz="0" w:space="0" w:color="auto"/>
            <w:left w:val="none" w:sz="0" w:space="0" w:color="auto"/>
            <w:bottom w:val="none" w:sz="0" w:space="0" w:color="auto"/>
            <w:right w:val="none" w:sz="0" w:space="0" w:color="auto"/>
          </w:divBdr>
          <w:divsChild>
            <w:div w:id="2092895502">
              <w:marLeft w:val="0"/>
              <w:marRight w:val="0"/>
              <w:marTop w:val="240"/>
              <w:marBottom w:val="240"/>
              <w:divBdr>
                <w:top w:val="none" w:sz="0" w:space="0" w:color="auto"/>
                <w:left w:val="none" w:sz="0" w:space="0" w:color="auto"/>
                <w:bottom w:val="none" w:sz="0" w:space="0" w:color="auto"/>
                <w:right w:val="none" w:sz="0" w:space="0" w:color="auto"/>
              </w:divBdr>
            </w:div>
          </w:divsChild>
        </w:div>
        <w:div w:id="1722174972">
          <w:marLeft w:val="0"/>
          <w:marRight w:val="0"/>
          <w:marTop w:val="0"/>
          <w:marBottom w:val="0"/>
          <w:divBdr>
            <w:top w:val="none" w:sz="0" w:space="0" w:color="auto"/>
            <w:left w:val="none" w:sz="0" w:space="0" w:color="auto"/>
            <w:bottom w:val="none" w:sz="0" w:space="0" w:color="auto"/>
            <w:right w:val="none" w:sz="0" w:space="0" w:color="auto"/>
          </w:divBdr>
          <w:divsChild>
            <w:div w:id="630669222">
              <w:marLeft w:val="0"/>
              <w:marRight w:val="0"/>
              <w:marTop w:val="240"/>
              <w:marBottom w:val="240"/>
              <w:divBdr>
                <w:top w:val="none" w:sz="0" w:space="0" w:color="auto"/>
                <w:left w:val="none" w:sz="0" w:space="0" w:color="auto"/>
                <w:bottom w:val="none" w:sz="0" w:space="0" w:color="auto"/>
                <w:right w:val="none" w:sz="0" w:space="0" w:color="auto"/>
              </w:divBdr>
            </w:div>
          </w:divsChild>
        </w:div>
        <w:div w:id="990712885">
          <w:marLeft w:val="0"/>
          <w:marRight w:val="0"/>
          <w:marTop w:val="0"/>
          <w:marBottom w:val="0"/>
          <w:divBdr>
            <w:top w:val="none" w:sz="0" w:space="0" w:color="auto"/>
            <w:left w:val="none" w:sz="0" w:space="0" w:color="auto"/>
            <w:bottom w:val="none" w:sz="0" w:space="0" w:color="auto"/>
            <w:right w:val="none" w:sz="0" w:space="0" w:color="auto"/>
          </w:divBdr>
          <w:divsChild>
            <w:div w:id="1622220977">
              <w:marLeft w:val="0"/>
              <w:marRight w:val="0"/>
              <w:marTop w:val="240"/>
              <w:marBottom w:val="240"/>
              <w:divBdr>
                <w:top w:val="none" w:sz="0" w:space="0" w:color="auto"/>
                <w:left w:val="none" w:sz="0" w:space="0" w:color="auto"/>
                <w:bottom w:val="none" w:sz="0" w:space="0" w:color="auto"/>
                <w:right w:val="none" w:sz="0" w:space="0" w:color="auto"/>
              </w:divBdr>
            </w:div>
          </w:divsChild>
        </w:div>
        <w:div w:id="1613590509">
          <w:marLeft w:val="0"/>
          <w:marRight w:val="0"/>
          <w:marTop w:val="0"/>
          <w:marBottom w:val="0"/>
          <w:divBdr>
            <w:top w:val="none" w:sz="0" w:space="0" w:color="auto"/>
            <w:left w:val="none" w:sz="0" w:space="0" w:color="auto"/>
            <w:bottom w:val="none" w:sz="0" w:space="0" w:color="auto"/>
            <w:right w:val="none" w:sz="0" w:space="0" w:color="auto"/>
          </w:divBdr>
          <w:divsChild>
            <w:div w:id="1404527071">
              <w:marLeft w:val="0"/>
              <w:marRight w:val="0"/>
              <w:marTop w:val="240"/>
              <w:marBottom w:val="240"/>
              <w:divBdr>
                <w:top w:val="none" w:sz="0" w:space="0" w:color="auto"/>
                <w:left w:val="none" w:sz="0" w:space="0" w:color="auto"/>
                <w:bottom w:val="none" w:sz="0" w:space="0" w:color="auto"/>
                <w:right w:val="none" w:sz="0" w:space="0" w:color="auto"/>
              </w:divBdr>
            </w:div>
          </w:divsChild>
        </w:div>
        <w:div w:id="1396854208">
          <w:marLeft w:val="0"/>
          <w:marRight w:val="0"/>
          <w:marTop w:val="0"/>
          <w:marBottom w:val="0"/>
          <w:divBdr>
            <w:top w:val="none" w:sz="0" w:space="0" w:color="auto"/>
            <w:left w:val="none" w:sz="0" w:space="0" w:color="auto"/>
            <w:bottom w:val="none" w:sz="0" w:space="0" w:color="auto"/>
            <w:right w:val="none" w:sz="0" w:space="0" w:color="auto"/>
          </w:divBdr>
          <w:divsChild>
            <w:div w:id="2118716415">
              <w:marLeft w:val="0"/>
              <w:marRight w:val="0"/>
              <w:marTop w:val="240"/>
              <w:marBottom w:val="240"/>
              <w:divBdr>
                <w:top w:val="none" w:sz="0" w:space="0" w:color="auto"/>
                <w:left w:val="none" w:sz="0" w:space="0" w:color="auto"/>
                <w:bottom w:val="none" w:sz="0" w:space="0" w:color="auto"/>
                <w:right w:val="none" w:sz="0" w:space="0" w:color="auto"/>
              </w:divBdr>
            </w:div>
          </w:divsChild>
        </w:div>
        <w:div w:id="711420804">
          <w:marLeft w:val="0"/>
          <w:marRight w:val="0"/>
          <w:marTop w:val="0"/>
          <w:marBottom w:val="0"/>
          <w:divBdr>
            <w:top w:val="none" w:sz="0" w:space="0" w:color="auto"/>
            <w:left w:val="none" w:sz="0" w:space="0" w:color="auto"/>
            <w:bottom w:val="none" w:sz="0" w:space="0" w:color="auto"/>
            <w:right w:val="none" w:sz="0" w:space="0" w:color="auto"/>
          </w:divBdr>
          <w:divsChild>
            <w:div w:id="1423381293">
              <w:marLeft w:val="0"/>
              <w:marRight w:val="0"/>
              <w:marTop w:val="240"/>
              <w:marBottom w:val="240"/>
              <w:divBdr>
                <w:top w:val="none" w:sz="0" w:space="0" w:color="auto"/>
                <w:left w:val="none" w:sz="0" w:space="0" w:color="auto"/>
                <w:bottom w:val="none" w:sz="0" w:space="0" w:color="auto"/>
                <w:right w:val="none" w:sz="0" w:space="0" w:color="auto"/>
              </w:divBdr>
            </w:div>
          </w:divsChild>
        </w:div>
        <w:div w:id="937451013">
          <w:marLeft w:val="0"/>
          <w:marRight w:val="0"/>
          <w:marTop w:val="0"/>
          <w:marBottom w:val="0"/>
          <w:divBdr>
            <w:top w:val="none" w:sz="0" w:space="0" w:color="auto"/>
            <w:left w:val="none" w:sz="0" w:space="0" w:color="auto"/>
            <w:bottom w:val="none" w:sz="0" w:space="0" w:color="auto"/>
            <w:right w:val="none" w:sz="0" w:space="0" w:color="auto"/>
          </w:divBdr>
          <w:divsChild>
            <w:div w:id="1458452158">
              <w:marLeft w:val="0"/>
              <w:marRight w:val="0"/>
              <w:marTop w:val="240"/>
              <w:marBottom w:val="240"/>
              <w:divBdr>
                <w:top w:val="none" w:sz="0" w:space="0" w:color="auto"/>
                <w:left w:val="none" w:sz="0" w:space="0" w:color="auto"/>
                <w:bottom w:val="none" w:sz="0" w:space="0" w:color="auto"/>
                <w:right w:val="none" w:sz="0" w:space="0" w:color="auto"/>
              </w:divBdr>
            </w:div>
          </w:divsChild>
        </w:div>
        <w:div w:id="673655393">
          <w:marLeft w:val="0"/>
          <w:marRight w:val="0"/>
          <w:marTop w:val="0"/>
          <w:marBottom w:val="0"/>
          <w:divBdr>
            <w:top w:val="none" w:sz="0" w:space="0" w:color="auto"/>
            <w:left w:val="none" w:sz="0" w:space="0" w:color="auto"/>
            <w:bottom w:val="none" w:sz="0" w:space="0" w:color="auto"/>
            <w:right w:val="none" w:sz="0" w:space="0" w:color="auto"/>
          </w:divBdr>
          <w:divsChild>
            <w:div w:id="129448598">
              <w:marLeft w:val="0"/>
              <w:marRight w:val="0"/>
              <w:marTop w:val="240"/>
              <w:marBottom w:val="240"/>
              <w:divBdr>
                <w:top w:val="none" w:sz="0" w:space="0" w:color="auto"/>
                <w:left w:val="none" w:sz="0" w:space="0" w:color="auto"/>
                <w:bottom w:val="none" w:sz="0" w:space="0" w:color="auto"/>
                <w:right w:val="none" w:sz="0" w:space="0" w:color="auto"/>
              </w:divBdr>
            </w:div>
          </w:divsChild>
        </w:div>
        <w:div w:id="194737255">
          <w:marLeft w:val="0"/>
          <w:marRight w:val="0"/>
          <w:marTop w:val="0"/>
          <w:marBottom w:val="0"/>
          <w:divBdr>
            <w:top w:val="none" w:sz="0" w:space="0" w:color="auto"/>
            <w:left w:val="none" w:sz="0" w:space="0" w:color="auto"/>
            <w:bottom w:val="none" w:sz="0" w:space="0" w:color="auto"/>
            <w:right w:val="none" w:sz="0" w:space="0" w:color="auto"/>
          </w:divBdr>
          <w:divsChild>
            <w:div w:id="1626504885">
              <w:marLeft w:val="0"/>
              <w:marRight w:val="0"/>
              <w:marTop w:val="240"/>
              <w:marBottom w:val="240"/>
              <w:divBdr>
                <w:top w:val="none" w:sz="0" w:space="0" w:color="auto"/>
                <w:left w:val="none" w:sz="0" w:space="0" w:color="auto"/>
                <w:bottom w:val="none" w:sz="0" w:space="0" w:color="auto"/>
                <w:right w:val="none" w:sz="0" w:space="0" w:color="auto"/>
              </w:divBdr>
            </w:div>
          </w:divsChild>
        </w:div>
        <w:div w:id="948198372">
          <w:marLeft w:val="0"/>
          <w:marRight w:val="0"/>
          <w:marTop w:val="0"/>
          <w:marBottom w:val="0"/>
          <w:divBdr>
            <w:top w:val="none" w:sz="0" w:space="0" w:color="auto"/>
            <w:left w:val="none" w:sz="0" w:space="0" w:color="auto"/>
            <w:bottom w:val="none" w:sz="0" w:space="0" w:color="auto"/>
            <w:right w:val="none" w:sz="0" w:space="0" w:color="auto"/>
          </w:divBdr>
          <w:divsChild>
            <w:div w:id="727991853">
              <w:marLeft w:val="0"/>
              <w:marRight w:val="0"/>
              <w:marTop w:val="240"/>
              <w:marBottom w:val="240"/>
              <w:divBdr>
                <w:top w:val="none" w:sz="0" w:space="0" w:color="auto"/>
                <w:left w:val="none" w:sz="0" w:space="0" w:color="auto"/>
                <w:bottom w:val="none" w:sz="0" w:space="0" w:color="auto"/>
                <w:right w:val="none" w:sz="0" w:space="0" w:color="auto"/>
              </w:divBdr>
            </w:div>
          </w:divsChild>
        </w:div>
        <w:div w:id="2147161675">
          <w:marLeft w:val="0"/>
          <w:marRight w:val="0"/>
          <w:marTop w:val="0"/>
          <w:marBottom w:val="0"/>
          <w:divBdr>
            <w:top w:val="none" w:sz="0" w:space="0" w:color="auto"/>
            <w:left w:val="none" w:sz="0" w:space="0" w:color="auto"/>
            <w:bottom w:val="none" w:sz="0" w:space="0" w:color="auto"/>
            <w:right w:val="none" w:sz="0" w:space="0" w:color="auto"/>
          </w:divBdr>
          <w:divsChild>
            <w:div w:id="1617326528">
              <w:marLeft w:val="0"/>
              <w:marRight w:val="0"/>
              <w:marTop w:val="240"/>
              <w:marBottom w:val="240"/>
              <w:divBdr>
                <w:top w:val="none" w:sz="0" w:space="0" w:color="auto"/>
                <w:left w:val="none" w:sz="0" w:space="0" w:color="auto"/>
                <w:bottom w:val="none" w:sz="0" w:space="0" w:color="auto"/>
                <w:right w:val="none" w:sz="0" w:space="0" w:color="auto"/>
              </w:divBdr>
            </w:div>
          </w:divsChild>
        </w:div>
        <w:div w:id="1087338398">
          <w:marLeft w:val="0"/>
          <w:marRight w:val="0"/>
          <w:marTop w:val="0"/>
          <w:marBottom w:val="0"/>
          <w:divBdr>
            <w:top w:val="none" w:sz="0" w:space="0" w:color="auto"/>
            <w:left w:val="none" w:sz="0" w:space="0" w:color="auto"/>
            <w:bottom w:val="none" w:sz="0" w:space="0" w:color="auto"/>
            <w:right w:val="none" w:sz="0" w:space="0" w:color="auto"/>
          </w:divBdr>
          <w:divsChild>
            <w:div w:id="1318534530">
              <w:marLeft w:val="0"/>
              <w:marRight w:val="0"/>
              <w:marTop w:val="240"/>
              <w:marBottom w:val="240"/>
              <w:divBdr>
                <w:top w:val="none" w:sz="0" w:space="0" w:color="auto"/>
                <w:left w:val="none" w:sz="0" w:space="0" w:color="auto"/>
                <w:bottom w:val="none" w:sz="0" w:space="0" w:color="auto"/>
                <w:right w:val="none" w:sz="0" w:space="0" w:color="auto"/>
              </w:divBdr>
            </w:div>
          </w:divsChild>
        </w:div>
        <w:div w:id="759906247">
          <w:marLeft w:val="0"/>
          <w:marRight w:val="0"/>
          <w:marTop w:val="0"/>
          <w:marBottom w:val="0"/>
          <w:divBdr>
            <w:top w:val="none" w:sz="0" w:space="0" w:color="auto"/>
            <w:left w:val="none" w:sz="0" w:space="0" w:color="auto"/>
            <w:bottom w:val="none" w:sz="0" w:space="0" w:color="auto"/>
            <w:right w:val="none" w:sz="0" w:space="0" w:color="auto"/>
          </w:divBdr>
          <w:divsChild>
            <w:div w:id="522091810">
              <w:marLeft w:val="0"/>
              <w:marRight w:val="0"/>
              <w:marTop w:val="240"/>
              <w:marBottom w:val="240"/>
              <w:divBdr>
                <w:top w:val="none" w:sz="0" w:space="0" w:color="auto"/>
                <w:left w:val="none" w:sz="0" w:space="0" w:color="auto"/>
                <w:bottom w:val="none" w:sz="0" w:space="0" w:color="auto"/>
                <w:right w:val="none" w:sz="0" w:space="0" w:color="auto"/>
              </w:divBdr>
            </w:div>
          </w:divsChild>
        </w:div>
        <w:div w:id="721711736">
          <w:marLeft w:val="0"/>
          <w:marRight w:val="0"/>
          <w:marTop w:val="0"/>
          <w:marBottom w:val="0"/>
          <w:divBdr>
            <w:top w:val="none" w:sz="0" w:space="0" w:color="auto"/>
            <w:left w:val="none" w:sz="0" w:space="0" w:color="auto"/>
            <w:bottom w:val="none" w:sz="0" w:space="0" w:color="auto"/>
            <w:right w:val="none" w:sz="0" w:space="0" w:color="auto"/>
          </w:divBdr>
          <w:divsChild>
            <w:div w:id="1594510135">
              <w:marLeft w:val="0"/>
              <w:marRight w:val="0"/>
              <w:marTop w:val="240"/>
              <w:marBottom w:val="240"/>
              <w:divBdr>
                <w:top w:val="none" w:sz="0" w:space="0" w:color="auto"/>
                <w:left w:val="none" w:sz="0" w:space="0" w:color="auto"/>
                <w:bottom w:val="none" w:sz="0" w:space="0" w:color="auto"/>
                <w:right w:val="none" w:sz="0" w:space="0" w:color="auto"/>
              </w:divBdr>
            </w:div>
          </w:divsChild>
        </w:div>
        <w:div w:id="1536766876">
          <w:marLeft w:val="0"/>
          <w:marRight w:val="0"/>
          <w:marTop w:val="0"/>
          <w:marBottom w:val="0"/>
          <w:divBdr>
            <w:top w:val="none" w:sz="0" w:space="0" w:color="auto"/>
            <w:left w:val="none" w:sz="0" w:space="0" w:color="auto"/>
            <w:bottom w:val="none" w:sz="0" w:space="0" w:color="auto"/>
            <w:right w:val="none" w:sz="0" w:space="0" w:color="auto"/>
          </w:divBdr>
          <w:divsChild>
            <w:div w:id="498271271">
              <w:marLeft w:val="0"/>
              <w:marRight w:val="0"/>
              <w:marTop w:val="240"/>
              <w:marBottom w:val="240"/>
              <w:divBdr>
                <w:top w:val="none" w:sz="0" w:space="0" w:color="auto"/>
                <w:left w:val="none" w:sz="0" w:space="0" w:color="auto"/>
                <w:bottom w:val="none" w:sz="0" w:space="0" w:color="auto"/>
                <w:right w:val="none" w:sz="0" w:space="0" w:color="auto"/>
              </w:divBdr>
            </w:div>
          </w:divsChild>
        </w:div>
        <w:div w:id="860120183">
          <w:marLeft w:val="0"/>
          <w:marRight w:val="0"/>
          <w:marTop w:val="0"/>
          <w:marBottom w:val="0"/>
          <w:divBdr>
            <w:top w:val="none" w:sz="0" w:space="0" w:color="auto"/>
            <w:left w:val="none" w:sz="0" w:space="0" w:color="auto"/>
            <w:bottom w:val="none" w:sz="0" w:space="0" w:color="auto"/>
            <w:right w:val="none" w:sz="0" w:space="0" w:color="auto"/>
          </w:divBdr>
          <w:divsChild>
            <w:div w:id="248543492">
              <w:marLeft w:val="0"/>
              <w:marRight w:val="0"/>
              <w:marTop w:val="240"/>
              <w:marBottom w:val="240"/>
              <w:divBdr>
                <w:top w:val="none" w:sz="0" w:space="0" w:color="auto"/>
                <w:left w:val="none" w:sz="0" w:space="0" w:color="auto"/>
                <w:bottom w:val="none" w:sz="0" w:space="0" w:color="auto"/>
                <w:right w:val="none" w:sz="0" w:space="0" w:color="auto"/>
              </w:divBdr>
            </w:div>
          </w:divsChild>
        </w:div>
        <w:div w:id="424880423">
          <w:marLeft w:val="0"/>
          <w:marRight w:val="0"/>
          <w:marTop w:val="0"/>
          <w:marBottom w:val="0"/>
          <w:divBdr>
            <w:top w:val="none" w:sz="0" w:space="0" w:color="auto"/>
            <w:left w:val="none" w:sz="0" w:space="0" w:color="auto"/>
            <w:bottom w:val="none" w:sz="0" w:space="0" w:color="auto"/>
            <w:right w:val="none" w:sz="0" w:space="0" w:color="auto"/>
          </w:divBdr>
          <w:divsChild>
            <w:div w:id="1260913751">
              <w:marLeft w:val="0"/>
              <w:marRight w:val="0"/>
              <w:marTop w:val="240"/>
              <w:marBottom w:val="240"/>
              <w:divBdr>
                <w:top w:val="none" w:sz="0" w:space="0" w:color="auto"/>
                <w:left w:val="none" w:sz="0" w:space="0" w:color="auto"/>
                <w:bottom w:val="none" w:sz="0" w:space="0" w:color="auto"/>
                <w:right w:val="none" w:sz="0" w:space="0" w:color="auto"/>
              </w:divBdr>
            </w:div>
          </w:divsChild>
        </w:div>
        <w:div w:id="1615089852">
          <w:marLeft w:val="0"/>
          <w:marRight w:val="0"/>
          <w:marTop w:val="0"/>
          <w:marBottom w:val="0"/>
          <w:divBdr>
            <w:top w:val="none" w:sz="0" w:space="0" w:color="auto"/>
            <w:left w:val="none" w:sz="0" w:space="0" w:color="auto"/>
            <w:bottom w:val="none" w:sz="0" w:space="0" w:color="auto"/>
            <w:right w:val="none" w:sz="0" w:space="0" w:color="auto"/>
          </w:divBdr>
          <w:divsChild>
            <w:div w:id="1441416476">
              <w:marLeft w:val="0"/>
              <w:marRight w:val="0"/>
              <w:marTop w:val="240"/>
              <w:marBottom w:val="240"/>
              <w:divBdr>
                <w:top w:val="none" w:sz="0" w:space="0" w:color="auto"/>
                <w:left w:val="none" w:sz="0" w:space="0" w:color="auto"/>
                <w:bottom w:val="none" w:sz="0" w:space="0" w:color="auto"/>
                <w:right w:val="none" w:sz="0" w:space="0" w:color="auto"/>
              </w:divBdr>
            </w:div>
          </w:divsChild>
        </w:div>
        <w:div w:id="797921100">
          <w:marLeft w:val="0"/>
          <w:marRight w:val="0"/>
          <w:marTop w:val="0"/>
          <w:marBottom w:val="0"/>
          <w:divBdr>
            <w:top w:val="none" w:sz="0" w:space="0" w:color="auto"/>
            <w:left w:val="none" w:sz="0" w:space="0" w:color="auto"/>
            <w:bottom w:val="none" w:sz="0" w:space="0" w:color="auto"/>
            <w:right w:val="none" w:sz="0" w:space="0" w:color="auto"/>
          </w:divBdr>
          <w:divsChild>
            <w:div w:id="1869903801">
              <w:marLeft w:val="0"/>
              <w:marRight w:val="0"/>
              <w:marTop w:val="240"/>
              <w:marBottom w:val="240"/>
              <w:divBdr>
                <w:top w:val="none" w:sz="0" w:space="0" w:color="auto"/>
                <w:left w:val="none" w:sz="0" w:space="0" w:color="auto"/>
                <w:bottom w:val="none" w:sz="0" w:space="0" w:color="auto"/>
                <w:right w:val="none" w:sz="0" w:space="0" w:color="auto"/>
              </w:divBdr>
            </w:div>
          </w:divsChild>
        </w:div>
        <w:div w:id="2090617297">
          <w:marLeft w:val="0"/>
          <w:marRight w:val="0"/>
          <w:marTop w:val="0"/>
          <w:marBottom w:val="0"/>
          <w:divBdr>
            <w:top w:val="none" w:sz="0" w:space="0" w:color="auto"/>
            <w:left w:val="none" w:sz="0" w:space="0" w:color="auto"/>
            <w:bottom w:val="none" w:sz="0" w:space="0" w:color="auto"/>
            <w:right w:val="none" w:sz="0" w:space="0" w:color="auto"/>
          </w:divBdr>
          <w:divsChild>
            <w:div w:id="704477886">
              <w:marLeft w:val="0"/>
              <w:marRight w:val="0"/>
              <w:marTop w:val="240"/>
              <w:marBottom w:val="240"/>
              <w:divBdr>
                <w:top w:val="none" w:sz="0" w:space="0" w:color="auto"/>
                <w:left w:val="none" w:sz="0" w:space="0" w:color="auto"/>
                <w:bottom w:val="none" w:sz="0" w:space="0" w:color="auto"/>
                <w:right w:val="none" w:sz="0" w:space="0" w:color="auto"/>
              </w:divBdr>
            </w:div>
          </w:divsChild>
        </w:div>
        <w:div w:id="739786578">
          <w:marLeft w:val="0"/>
          <w:marRight w:val="0"/>
          <w:marTop w:val="0"/>
          <w:marBottom w:val="0"/>
          <w:divBdr>
            <w:top w:val="none" w:sz="0" w:space="0" w:color="auto"/>
            <w:left w:val="none" w:sz="0" w:space="0" w:color="auto"/>
            <w:bottom w:val="none" w:sz="0" w:space="0" w:color="auto"/>
            <w:right w:val="none" w:sz="0" w:space="0" w:color="auto"/>
          </w:divBdr>
          <w:divsChild>
            <w:div w:id="1910768598">
              <w:marLeft w:val="0"/>
              <w:marRight w:val="0"/>
              <w:marTop w:val="240"/>
              <w:marBottom w:val="240"/>
              <w:divBdr>
                <w:top w:val="none" w:sz="0" w:space="0" w:color="auto"/>
                <w:left w:val="none" w:sz="0" w:space="0" w:color="auto"/>
                <w:bottom w:val="none" w:sz="0" w:space="0" w:color="auto"/>
                <w:right w:val="none" w:sz="0" w:space="0" w:color="auto"/>
              </w:divBdr>
            </w:div>
          </w:divsChild>
        </w:div>
        <w:div w:id="1103451574">
          <w:marLeft w:val="0"/>
          <w:marRight w:val="0"/>
          <w:marTop w:val="240"/>
          <w:marBottom w:val="240"/>
          <w:divBdr>
            <w:top w:val="none" w:sz="0" w:space="0" w:color="auto"/>
            <w:left w:val="none" w:sz="0" w:space="0" w:color="auto"/>
            <w:bottom w:val="none" w:sz="0" w:space="0" w:color="auto"/>
            <w:right w:val="none" w:sz="0" w:space="0" w:color="auto"/>
          </w:divBdr>
        </w:div>
        <w:div w:id="1536430318">
          <w:marLeft w:val="0"/>
          <w:marRight w:val="0"/>
          <w:marTop w:val="0"/>
          <w:marBottom w:val="0"/>
          <w:divBdr>
            <w:top w:val="none" w:sz="0" w:space="0" w:color="auto"/>
            <w:left w:val="none" w:sz="0" w:space="0" w:color="auto"/>
            <w:bottom w:val="none" w:sz="0" w:space="0" w:color="auto"/>
            <w:right w:val="none" w:sz="0" w:space="0" w:color="auto"/>
          </w:divBdr>
          <w:divsChild>
            <w:div w:id="1132791364">
              <w:marLeft w:val="0"/>
              <w:marRight w:val="0"/>
              <w:marTop w:val="240"/>
              <w:marBottom w:val="240"/>
              <w:divBdr>
                <w:top w:val="none" w:sz="0" w:space="0" w:color="auto"/>
                <w:left w:val="none" w:sz="0" w:space="0" w:color="auto"/>
                <w:bottom w:val="none" w:sz="0" w:space="0" w:color="auto"/>
                <w:right w:val="none" w:sz="0" w:space="0" w:color="auto"/>
              </w:divBdr>
            </w:div>
          </w:divsChild>
        </w:div>
        <w:div w:id="1604267637">
          <w:marLeft w:val="0"/>
          <w:marRight w:val="0"/>
          <w:marTop w:val="0"/>
          <w:marBottom w:val="0"/>
          <w:divBdr>
            <w:top w:val="none" w:sz="0" w:space="0" w:color="auto"/>
            <w:left w:val="none" w:sz="0" w:space="0" w:color="auto"/>
            <w:bottom w:val="none" w:sz="0" w:space="0" w:color="auto"/>
            <w:right w:val="none" w:sz="0" w:space="0" w:color="auto"/>
          </w:divBdr>
          <w:divsChild>
            <w:div w:id="108087040">
              <w:marLeft w:val="0"/>
              <w:marRight w:val="0"/>
              <w:marTop w:val="240"/>
              <w:marBottom w:val="240"/>
              <w:divBdr>
                <w:top w:val="none" w:sz="0" w:space="0" w:color="auto"/>
                <w:left w:val="none" w:sz="0" w:space="0" w:color="auto"/>
                <w:bottom w:val="none" w:sz="0" w:space="0" w:color="auto"/>
                <w:right w:val="none" w:sz="0" w:space="0" w:color="auto"/>
              </w:divBdr>
            </w:div>
          </w:divsChild>
        </w:div>
        <w:div w:id="1802455887">
          <w:marLeft w:val="0"/>
          <w:marRight w:val="0"/>
          <w:marTop w:val="0"/>
          <w:marBottom w:val="0"/>
          <w:divBdr>
            <w:top w:val="none" w:sz="0" w:space="0" w:color="auto"/>
            <w:left w:val="none" w:sz="0" w:space="0" w:color="auto"/>
            <w:bottom w:val="none" w:sz="0" w:space="0" w:color="auto"/>
            <w:right w:val="none" w:sz="0" w:space="0" w:color="auto"/>
          </w:divBdr>
          <w:divsChild>
            <w:div w:id="125960735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12632974">
      <w:bodyDiv w:val="1"/>
      <w:marLeft w:val="0"/>
      <w:marRight w:val="0"/>
      <w:marTop w:val="0"/>
      <w:marBottom w:val="0"/>
      <w:divBdr>
        <w:top w:val="none" w:sz="0" w:space="0" w:color="auto"/>
        <w:left w:val="none" w:sz="0" w:space="0" w:color="auto"/>
        <w:bottom w:val="none" w:sz="0" w:space="0" w:color="auto"/>
        <w:right w:val="none" w:sz="0" w:space="0" w:color="auto"/>
      </w:divBdr>
    </w:div>
    <w:div w:id="151692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eers@salcombeprep.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Riddle - Salcombe</dc:creator>
  <cp:keywords/>
  <dc:description/>
  <cp:lastModifiedBy>Sarah Riddle - Salcombe</cp:lastModifiedBy>
  <cp:revision>1</cp:revision>
  <dcterms:created xsi:type="dcterms:W3CDTF">2021-09-26T12:52:00Z</dcterms:created>
  <dcterms:modified xsi:type="dcterms:W3CDTF">2021-09-26T13:09:00Z</dcterms:modified>
</cp:coreProperties>
</file>